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Code ProBuilder - Polarités 8 et 21 bougies</w:t>
      </w:r>
    </w:p>
    <w:p>
      <w:r>
        <w:t>Voici le code minimal pour afficher deux lignes basées sur les clôtures des 8 et 21 dernières bougies. La première est en bleu (polarité 8), la seconde en vert (polarité 21). Ce code commence directement par la définition des variables pour éviter les erreurs.</w:t>
      </w:r>
    </w:p>
    <w:p>
      <w:pPr>
        <w:pStyle w:val="Heading2"/>
      </w:pPr>
      <w:r>
        <w:t>Code à copier dans ProBuilder :</w:t>
      </w:r>
    </w:p>
    <w:p>
      <w:r>
        <w:t>polarite8 = average[8](close)</w:t>
        <w:br/>
        <w:t>polarite21 = average[21](close)</w:t>
        <w:br/>
        <w:br/>
        <w:t>RETURN polarite8 COLOURED(0,0,255) AS "Polarité 8",</w:t>
        <w:br/>
        <w:t xml:space="preserve">       polarite21 COLOURED(0,255,0) AS "Polarité 21"</w:t>
        <w:br/>
      </w:r>
    </w:p>
    <w:p>
      <w:r>
        <w:t>Instructions :</w:t>
        <w:br/>
        <w:t>1. Supprimez tout ancien code dans votre éditeur ProBuilder.</w:t>
        <w:br/>
        <w:t>2. Copiez exactement ces lignes.</w:t>
        <w:br/>
        <w:t>3. Cliquez sur OK et appliquez l'indicateur à votre graphique.</w:t>
        <w:br/>
        <w:t>4. Vous verrez deux lignes : une bleue (8 bougies) et une verte (21 bougies).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