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4E81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This Pine Script™ code is subject to the terms of the Mozilla Public License 2.0 at https://mozilla.org/MPL/2.0/</w:t>
      </w:r>
    </w:p>
    <w:p w14:paraId="3217954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© ChartPrime</w:t>
      </w:r>
    </w:p>
    <w:p w14:paraId="4DC70BE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681F81F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</w:t>
      </w:r>
      <w:r w:rsidRPr="00AB7255">
        <w:rPr>
          <w:rFonts w:ascii="Ubuntu Mono" w:eastAsia="Times New Roman" w:hAnsi="Ubuntu Mono" w:cs="Times New Roman"/>
          <w:b/>
          <w:bCs/>
          <w:color w:val="9598A1"/>
          <w:kern w:val="0"/>
          <w:sz w:val="20"/>
          <w:szCs w:val="20"/>
          <w:lang w:val="en-GB" w:eastAsia="es-ES"/>
          <w14:ligatures w14:val="none"/>
        </w:rPr>
        <w:t>@version=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5</w:t>
      </w:r>
    </w:p>
    <w:p w14:paraId="1BC9C8A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proofErr w:type="gram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indicator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proofErr w:type="gramEnd"/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"Trend Levels [ChartPrime]"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overlay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true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max_labels_count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500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723AC6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1E9996F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--------------------------------------------------------------------------------------------------------------------}</w:t>
      </w:r>
    </w:p>
    <w:p w14:paraId="0540D69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 xml:space="preserve">// </w:t>
      </w:r>
      <w:r w:rsidRPr="00AB7255">
        <w:rPr>
          <w:rFonts w:ascii="Cambria Math" w:eastAsia="Times New Roman" w:hAnsi="Cambria Math" w:cs="Cambria Math"/>
          <w:color w:val="9598A1"/>
          <w:kern w:val="0"/>
          <w:sz w:val="20"/>
          <w:szCs w:val="20"/>
          <w:lang w:eastAsia="es-ES"/>
          <w14:ligatures w14:val="none"/>
        </w:rPr>
        <w:t>𝙐𝙎𝙀𝙍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Cambria Math" w:eastAsia="Times New Roman" w:hAnsi="Cambria Math" w:cs="Cambria Math"/>
          <w:color w:val="9598A1"/>
          <w:kern w:val="0"/>
          <w:sz w:val="20"/>
          <w:szCs w:val="20"/>
          <w:lang w:eastAsia="es-ES"/>
          <w14:ligatures w14:val="none"/>
        </w:rPr>
        <w:t>𝙄𝙉𝙋𝙐𝙏𝙎</w:t>
      </w:r>
    </w:p>
    <w:p w14:paraId="2374874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--------------------------------------------------------------------------------------------------------------------{</w:t>
      </w:r>
    </w:p>
    <w:p w14:paraId="4876089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333FD8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Length input to determine the range of bars to calculate the highest and lowest values</w:t>
      </w:r>
    </w:p>
    <w:p w14:paraId="2C9286E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length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input.int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30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0C4F0C3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4F95475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New color inputs for up (lime) and down (fuchsia)</w:t>
      </w:r>
    </w:p>
    <w:p w14:paraId="2CDEC3E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input.color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color.lime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"Up Color"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90D381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input.color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color.fuchsia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"Down Color"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0B2DFB1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E074DE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Initialize variables for tracking bars, trend, counts for up/down trends</w:t>
      </w:r>
    </w:p>
    <w:p w14:paraId="7944132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</w:p>
    <w:p w14:paraId="43A055D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bool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</w:p>
    <w:p w14:paraId="79096D9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count_up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9BD65C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count_dn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int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1F6B1A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200A213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Initialize variables for highest, lowest, and mid-level values</w:t>
      </w:r>
    </w:p>
    <w:p w14:paraId="3FA93B2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A504BB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576B7C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float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6751B8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15AD891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Initialize label and line variables for visual representation</w:t>
      </w:r>
    </w:p>
    <w:p w14:paraId="3D70438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proofErr w:type="spellStart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var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eastAsia="es-ES"/>
          <w14:ligatures w14:val="none"/>
        </w:rPr>
        <w:t>label_upper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(</w:t>
      </w:r>
      <w:proofErr w:type="spellStart"/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es-ES"/>
          <w14:ligatures w14:val="none"/>
        </w:rPr>
        <w:t>na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)</w:t>
      </w:r>
    </w:p>
    <w:p w14:paraId="16DAFFD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proofErr w:type="spellStart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var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eastAsia="es-ES"/>
          <w14:ligatures w14:val="none"/>
        </w:rPr>
        <w:t>label_lower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(</w:t>
      </w:r>
      <w:proofErr w:type="spellStart"/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es-ES"/>
          <w14:ligatures w14:val="none"/>
        </w:rPr>
        <w:t>na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</w:p>
    <w:p w14:paraId="6A95894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proofErr w:type="spellStart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var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eastAsia="es-ES"/>
          <w14:ligatures w14:val="none"/>
        </w:rPr>
        <w:t>label_mid</w:t>
      </w:r>
      <w:proofErr w:type="spellEnd"/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  <w:t xml:space="preserve"> </w:t>
      </w:r>
      <w:proofErr w:type="spell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eastAsia="es-ES"/>
          <w14:ligatures w14:val="none"/>
        </w:rPr>
        <w:t>label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(</w:t>
      </w:r>
      <w:proofErr w:type="spellStart"/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eastAsia="es-ES"/>
          <w14:ligatures w14:val="none"/>
        </w:rPr>
        <w:t>na</w:t>
      </w:r>
      <w:proofErr w:type="spell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eastAsia="es-ES"/>
          <w14:ligatures w14:val="none"/>
        </w:rPr>
        <w:t>)</w:t>
      </w:r>
    </w:p>
    <w:p w14:paraId="05BFA4F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</w:p>
    <w:p w14:paraId="242922A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line_upper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9222E1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0F4FEE2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b/>
          <w:bCs/>
          <w:color w:val="22AB94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086FD298" w14:textId="77777777" w:rsidR="00AB7255" w:rsidRPr="00AB7255" w:rsidRDefault="00AB7255" w:rsidP="00AB7255">
      <w:pPr>
        <w:shd w:val="clear" w:color="auto" w:fill="FFFFFF"/>
        <w:spacing w:after="24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44EEB9D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--------------------------------------------------------------------------------------------------------------------}</w:t>
      </w:r>
    </w:p>
    <w:p w14:paraId="155BE51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 xml:space="preserve">// </w:t>
      </w:r>
      <w:r w:rsidRPr="00AB7255">
        <w:rPr>
          <w:rFonts w:ascii="Cambria Math" w:eastAsia="Times New Roman" w:hAnsi="Cambria Math" w:cs="Cambria Math"/>
          <w:color w:val="9598A1"/>
          <w:kern w:val="0"/>
          <w:sz w:val="20"/>
          <w:szCs w:val="20"/>
          <w:lang w:eastAsia="es-ES"/>
          <w14:ligatures w14:val="none"/>
        </w:rPr>
        <w:t>𝙄𝙉𝘿𝙄𝘾𝘼𝙏𝙊𝙍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Cambria Math" w:eastAsia="Times New Roman" w:hAnsi="Cambria Math" w:cs="Cambria Math"/>
          <w:color w:val="9598A1"/>
          <w:kern w:val="0"/>
          <w:sz w:val="20"/>
          <w:szCs w:val="20"/>
          <w:lang w:eastAsia="es-ES"/>
          <w14:ligatures w14:val="none"/>
        </w:rPr>
        <w:t>𝘾𝘼𝙇𝘾𝙐𝙇𝘼𝙏𝙄𝙊𝙉𝙎</w:t>
      </w:r>
    </w:p>
    <w:p w14:paraId="01706C7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--------------------------------------------------------------------------------------------------------------------{</w:t>
      </w:r>
    </w:p>
    <w:p w14:paraId="50FEB5A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568C858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Calculate highest and lowest over the specified length</w:t>
      </w:r>
    </w:p>
    <w:p w14:paraId="67EAEBD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ta.highest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length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3A65D37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ta.lowest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length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F6D956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5A0A6EB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Determine trend direction: if the current high is the highest value, set trend to true</w:t>
      </w:r>
    </w:p>
    <w:p w14:paraId="5D45F62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high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6002608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true</w:t>
      </w:r>
    </w:p>
    <w:p w14:paraId="563D499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083D3B6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If the current low is the lowest value, set trend to false</w:t>
      </w:r>
    </w:p>
    <w:p w14:paraId="301D1A4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low</w:t>
      </w:r>
    </w:p>
    <w:p w14:paraId="6785647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false</w:t>
      </w:r>
    </w:p>
    <w:p w14:paraId="036CFBB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07002E1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If in an uptrend, increment bars and create labels and lines for visualization</w:t>
      </w:r>
    </w:p>
    <w:p w14:paraId="2CF5B13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</w:p>
    <w:p w14:paraId="689CDBB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+=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</w:p>
    <w:p w14:paraId="64A670B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label_lower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03F303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label_upper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32A757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label_mid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color.gray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3EEA3AB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ADC481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Delete the previous labels before drawing new ones</w:t>
      </w:r>
    </w:p>
    <w:p w14:paraId="2FC6759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6B9B116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36F68E0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2BB4846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4749458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Create lines to represent high, mid, and low levels</w:t>
      </w:r>
    </w:p>
    <w:p w14:paraId="60FD368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</w:t>
      </w:r>
      <w:proofErr w:type="gram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upper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</w:t>
      </w:r>
      <w:proofErr w:type="gramEnd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D21441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color.gray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line.style_dashed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303CF90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E2B161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45FBCDF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Delete the previous lines before drawing new ones</w:t>
      </w:r>
    </w:p>
    <w:p w14:paraId="681A6E5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59084DC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2E9DD33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77BDD19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481E15B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If in a downtrend, increment bars and create labels and lines similarly to the uptrend case</w:t>
      </w:r>
    </w:p>
    <w:p w14:paraId="453436E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not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</w:p>
    <w:p w14:paraId="7F2ABD1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+=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</w:p>
    <w:p w14:paraId="25A5FE2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label_lower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C13879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</w:t>
      </w:r>
      <w:proofErr w:type="gram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upper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</w:t>
      </w:r>
      <w:proofErr w:type="gramEnd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446786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label_mid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"#.#"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color.gray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label.style_label_left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E854C9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AD8733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Delete the previous labels before drawing new ones</w:t>
      </w:r>
    </w:p>
    <w:p w14:paraId="1CC97C9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78BE9F9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43FDA77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750F70C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6C67551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Create lines to represent high, mid, and low levels</w:t>
      </w:r>
    </w:p>
    <w:p w14:paraId="5339486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</w:t>
      </w:r>
      <w:proofErr w:type="gram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upper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</w:t>
      </w:r>
      <w:proofErr w:type="gramEnd"/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79C400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color.gray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line.style_dashed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0525DB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+10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2E1D5E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CD8B18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Delete the previous lines before drawing new ones</w:t>
      </w:r>
    </w:p>
    <w:p w14:paraId="201F460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6ACD9CF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6D0B41D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</w:p>
    <w:p w14:paraId="63EA93A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92E40F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If there is a change in the trend, reset and delete all labels and lines</w:t>
      </w:r>
    </w:p>
    <w:p w14:paraId="3E7EDD0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ta.change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3F34B1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7936AA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D6F20D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label_upper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B4CD83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E0E86E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line_upper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E59064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line_lower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851E55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line.delete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line_mid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08D94DB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13876E6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Reset the bars and counts for the new trend</w:t>
      </w:r>
    </w:p>
    <w:p w14:paraId="4DA22D3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</w:p>
    <w:p w14:paraId="61AE919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count_up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</w:p>
    <w:p w14:paraId="0114478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count_dn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</w:p>
    <w:p w14:paraId="0209526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AA9ED2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Calculate highest, lowest, and mid-level values based on the number of bars</w:t>
      </w:r>
    </w:p>
    <w:p w14:paraId="23FC43C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ta.highest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FC0060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ta.lowest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4B3F5E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math.avg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26ECD9E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67708E5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Handle the case when bars are just starting (bars == 1), set values to na</w:t>
      </w:r>
    </w:p>
    <w:p w14:paraId="6410AEF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bars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6F15F98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</w:p>
    <w:p w14:paraId="39126CD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</w:p>
    <w:p w14:paraId="12E5270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</w:p>
    <w:p w14:paraId="7C170B9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1B25583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Update counters for up and down closes based on the mid-level value</w:t>
      </w:r>
    </w:p>
    <w:p w14:paraId="02B6B35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close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&gt;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3609E2C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count_up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+=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</w:p>
    <w:p w14:paraId="344D903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close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&lt;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1EA14C2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count_dn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+=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</w:p>
    <w:p w14:paraId="2CF2DE9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C5214B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Calculate the delta percentage between up and down counts</w:t>
      </w:r>
    </w:p>
    <w:p w14:paraId="73F1330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total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     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count_up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+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count_dn</w:t>
      </w:r>
    </w:p>
    <w:p w14:paraId="073F744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delta_percent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count_up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-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count_dn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/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total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*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100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285C8E74" w14:textId="77777777" w:rsidR="00AB7255" w:rsidRPr="00AB7255" w:rsidRDefault="00AB7255" w:rsidP="00AB7255">
      <w:pPr>
        <w:shd w:val="clear" w:color="auto" w:fill="FFFFFF"/>
        <w:spacing w:after="24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01D1B6A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eastAsia="es-ES"/>
          <w14:ligatures w14:val="none"/>
        </w:rPr>
        <w:t>// --------------------------------------------------------------------------------------------------------------------}</w:t>
      </w:r>
    </w:p>
    <w:p w14:paraId="65582B0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eastAsia="es-ES"/>
          <w14:ligatures w14:val="none"/>
        </w:rPr>
        <w:lastRenderedPageBreak/>
        <w:t xml:space="preserve">// </w:t>
      </w:r>
      <w:r w:rsidRPr="00AB7255">
        <w:rPr>
          <w:rFonts w:ascii="Cambria Math" w:eastAsia="Times New Roman" w:hAnsi="Cambria Math" w:cs="Cambria Math"/>
          <w:color w:val="9598A1"/>
          <w:kern w:val="0"/>
          <w:sz w:val="20"/>
          <w:szCs w:val="20"/>
          <w:lang w:eastAsia="es-ES"/>
          <w14:ligatures w14:val="none"/>
        </w:rPr>
        <w:t>𝙑𝙄𝙎𝙐𝘼𝙇𝙄𝙕𝘼𝙏𝙄𝙊𝙉</w:t>
      </w:r>
    </w:p>
    <w:p w14:paraId="0278BFD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eastAsia="es-ES"/>
          <w14:ligatures w14:val="none"/>
        </w:rPr>
        <w:t>// --------------------------------------------------------------------------------------------------------------------{</w:t>
      </w:r>
    </w:p>
    <w:p w14:paraId="6D652A7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</w:p>
    <w:p w14:paraId="5D1C203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Display arrows for trend change (uptrend and downtrend signals)</w:t>
      </w:r>
    </w:p>
    <w:p w14:paraId="1B0D5CF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and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not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])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</w:p>
    <w:p w14:paraId="6AB427E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low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</w:t>
      </w:r>
      <w:r w:rsidRPr="00AB7255">
        <w:rPr>
          <w:rFonts w:ascii="Cambria Math" w:eastAsia="Times New Roman" w:hAnsi="Cambria Math" w:cs="Cambria Math"/>
          <w:color w:val="388E3C"/>
          <w:kern w:val="0"/>
          <w:sz w:val="20"/>
          <w:szCs w:val="20"/>
          <w:lang w:val="en-GB" w:eastAsia="es-ES"/>
          <w14:ligatures w14:val="none"/>
        </w:rPr>
        <w:t>⇗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label.style_label_upper_right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C6C91C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0C21619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[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]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and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not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trend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77AA106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label.new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high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</w:t>
      </w:r>
      <w:r w:rsidRPr="00AB7255">
        <w:rPr>
          <w:rFonts w:ascii="Cambria Math" w:eastAsia="Times New Roman" w:hAnsi="Cambria Math" w:cs="Cambria Math"/>
          <w:color w:val="388E3C"/>
          <w:kern w:val="0"/>
          <w:sz w:val="20"/>
          <w:szCs w:val="20"/>
          <w:lang w:val="en-GB" w:eastAsia="es-ES"/>
          <w14:ligatures w14:val="none"/>
        </w:rPr>
        <w:t>⇘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label.style_label_lower_right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244603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242BF054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Gradient color based on the delta percentage for the candles</w:t>
      </w:r>
    </w:p>
    <w:p w14:paraId="44AF91E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color.from_gradient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delta_percent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-50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50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E7CCDB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34EBCE6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Plot candles using the calculated color for the trend</w:t>
      </w:r>
    </w:p>
    <w:p w14:paraId="555AFE3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plotcandle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open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high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low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close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title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'Candles'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wickcolor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bordercolor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ED877C7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177CC4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Plot the high, low, and mid levels as lines</w:t>
      </w:r>
    </w:p>
    <w:p w14:paraId="1BE5C353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plot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plot.style_linebr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58830BB6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ph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proofErr w:type="gram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plot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proofErr w:type="gramEnd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plot.style_linebr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366526A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pm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plot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bar_index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%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3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?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color.gray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: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style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plot.style_linebr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189815A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733456F9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Fill the areas between high/mid and mid/low with gradients</w:t>
      </w:r>
    </w:p>
    <w:p w14:paraId="39F98345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fill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pm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ph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h1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color.new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up_col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90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342DCEC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proofErr w:type="gramStart"/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fill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proofErr w:type="gramEnd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pm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pl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m1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l1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na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color.new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dn_col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90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))</w:t>
      </w:r>
    </w:p>
    <w:p w14:paraId="5C63550E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69C2D7F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val="en-GB" w:eastAsia="es-ES"/>
          <w14:ligatures w14:val="none"/>
        </w:rPr>
        <w:t>// Display a table with symbol and trend information</w:t>
      </w:r>
    </w:p>
    <w:p w14:paraId="72E435C8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if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barstate.islast</w:t>
      </w:r>
    </w:p>
    <w:p w14:paraId="37F0410D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var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tbl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table.new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position.top_right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10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16FC724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proofErr w:type="gramStart"/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tbl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>.</w:t>
      </w:r>
      <w:r w:rsidRPr="00AB7255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val="en-GB" w:eastAsia="es-ES"/>
          <w14:ligatures w14:val="none"/>
        </w:rPr>
        <w:t>cell</w:t>
      </w:r>
      <w:proofErr w:type="gramEnd"/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"Symbol: "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text_color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chart.fg_color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DB7FBFB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tbl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>.</w:t>
      </w:r>
      <w:r w:rsidRPr="00AB7255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val="en-GB" w:eastAsia="es-ES"/>
          <w14:ligatures w14:val="none"/>
        </w:rPr>
        <w:t>cell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syminfo.basecurrency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text_color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464ABA41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</w:p>
    <w:p w14:paraId="3BD82302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tbl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>.</w:t>
      </w:r>
      <w:r w:rsidRPr="00AB7255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val="en-GB" w:eastAsia="es-ES"/>
          <w14:ligatures w14:val="none"/>
        </w:rPr>
        <w:t>cell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0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388E3C"/>
          <w:kern w:val="0"/>
          <w:sz w:val="20"/>
          <w:szCs w:val="20"/>
          <w:lang w:val="en-GB" w:eastAsia="es-ES"/>
          <w14:ligatures w14:val="none"/>
        </w:rPr>
        <w:t>"Trend: "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text_color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chart.fg_color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6DC3E3EF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   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tbl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>.</w:t>
      </w:r>
      <w:r w:rsidRPr="00AB7255">
        <w:rPr>
          <w:rFonts w:ascii="Ubuntu Mono" w:eastAsia="Times New Roman" w:hAnsi="Ubuntu Mono" w:cs="Times New Roman"/>
          <w:color w:val="0C3299"/>
          <w:kern w:val="0"/>
          <w:sz w:val="20"/>
          <w:szCs w:val="20"/>
          <w:lang w:val="en-GB" w:eastAsia="es-ES"/>
          <w14:ligatures w14:val="none"/>
        </w:rPr>
        <w:t>cell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F57F17"/>
          <w:kern w:val="0"/>
          <w:sz w:val="20"/>
          <w:szCs w:val="20"/>
          <w:lang w:val="en-GB" w:eastAsia="es-ES"/>
          <w14:ligatures w14:val="none"/>
        </w:rPr>
        <w:t>1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962FF"/>
          <w:kern w:val="0"/>
          <w:sz w:val="20"/>
          <w:szCs w:val="20"/>
          <w:lang w:val="en-GB" w:eastAsia="es-ES"/>
          <w14:ligatures w14:val="none"/>
        </w:rPr>
        <w:t>str.tostring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(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delta_percent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CC2929"/>
          <w:kern w:val="0"/>
          <w:sz w:val="20"/>
          <w:szCs w:val="20"/>
          <w:lang w:val="en-GB" w:eastAsia="es-ES"/>
          <w14:ligatures w14:val="none"/>
        </w:rPr>
        <w:t>format.percent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,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text_color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2AB94"/>
          <w:kern w:val="0"/>
          <w:sz w:val="20"/>
          <w:szCs w:val="20"/>
          <w:lang w:val="en-GB" w:eastAsia="es-ES"/>
          <w14:ligatures w14:val="none"/>
        </w:rPr>
        <w:t>=</w:t>
      </w:r>
      <w:r w:rsidRPr="00AB7255"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  <w:t xml:space="preserve"> </w:t>
      </w:r>
      <w:r w:rsidRPr="00AB7255">
        <w:rPr>
          <w:rFonts w:ascii="Ubuntu Mono" w:eastAsia="Times New Roman" w:hAnsi="Ubuntu Mono" w:cs="Times New Roman"/>
          <w:color w:val="2A2E39"/>
          <w:kern w:val="0"/>
          <w:sz w:val="20"/>
          <w:szCs w:val="20"/>
          <w:lang w:val="en-GB" w:eastAsia="es-ES"/>
          <w14:ligatures w14:val="none"/>
        </w:rPr>
        <w:t>color</w:t>
      </w:r>
      <w:r w:rsidRPr="00AB7255">
        <w:rPr>
          <w:rFonts w:ascii="Ubuntu Mono" w:eastAsia="Times New Roman" w:hAnsi="Ubuntu Mono" w:cs="Times New Roman"/>
          <w:color w:val="000000"/>
          <w:kern w:val="0"/>
          <w:sz w:val="20"/>
          <w:szCs w:val="20"/>
          <w:lang w:val="en-GB" w:eastAsia="es-ES"/>
          <w14:ligatures w14:val="none"/>
        </w:rPr>
        <w:t>)</w:t>
      </w:r>
    </w:p>
    <w:p w14:paraId="0F0C2A5C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val="en-GB" w:eastAsia="es-ES"/>
          <w14:ligatures w14:val="none"/>
        </w:rPr>
      </w:pPr>
    </w:p>
    <w:p w14:paraId="60C1B980" w14:textId="77777777" w:rsidR="00AB7255" w:rsidRPr="00AB7255" w:rsidRDefault="00AB7255" w:rsidP="00AB7255">
      <w:pPr>
        <w:shd w:val="clear" w:color="auto" w:fill="FFFFFF"/>
        <w:spacing w:after="0" w:line="270" w:lineRule="atLeast"/>
        <w:rPr>
          <w:rFonts w:ascii="Ubuntu Mono" w:eastAsia="Times New Roman" w:hAnsi="Ubuntu Mono" w:cs="Times New Roman"/>
          <w:color w:val="131722"/>
          <w:kern w:val="0"/>
          <w:sz w:val="20"/>
          <w:szCs w:val="20"/>
          <w:lang w:eastAsia="es-ES"/>
          <w14:ligatures w14:val="none"/>
        </w:rPr>
      </w:pPr>
      <w:r w:rsidRPr="00AB7255">
        <w:rPr>
          <w:rFonts w:ascii="Ubuntu Mono" w:eastAsia="Times New Roman" w:hAnsi="Ubuntu Mono" w:cs="Times New Roman"/>
          <w:color w:val="9598A1"/>
          <w:kern w:val="0"/>
          <w:sz w:val="20"/>
          <w:szCs w:val="20"/>
          <w:lang w:eastAsia="es-ES"/>
          <w14:ligatures w14:val="none"/>
        </w:rPr>
        <w:t>// --------------------------------------------------------------------------------------------------------------------}</w:t>
      </w:r>
    </w:p>
    <w:p w14:paraId="6E450BED" w14:textId="77777777" w:rsidR="003809F1" w:rsidRDefault="003809F1"/>
    <w:sectPr w:rsidR="003809F1" w:rsidSect="00C43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55"/>
    <w:rsid w:val="00004B84"/>
    <w:rsid w:val="003809F1"/>
    <w:rsid w:val="004054B1"/>
    <w:rsid w:val="007E6867"/>
    <w:rsid w:val="00AB7255"/>
    <w:rsid w:val="00B96BBD"/>
    <w:rsid w:val="00C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4E0"/>
  <w15:chartTrackingRefBased/>
  <w15:docId w15:val="{10BFF695-8BF3-40CD-A86A-C7485FD3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Diaz</dc:creator>
  <cp:keywords/>
  <dc:description/>
  <cp:lastModifiedBy>Eugenio Diaz</cp:lastModifiedBy>
  <cp:revision>1</cp:revision>
  <dcterms:created xsi:type="dcterms:W3CDTF">2025-01-05T10:11:00Z</dcterms:created>
  <dcterms:modified xsi:type="dcterms:W3CDTF">2025-01-05T10:13:00Z</dcterms:modified>
</cp:coreProperties>
</file>