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7F6DE" w14:textId="61C0EB04" w:rsidR="00125E89" w:rsidRDefault="00C03254">
      <w:r>
        <w:rPr>
          <w:noProof/>
        </w:rPr>
        <w:drawing>
          <wp:inline distT="0" distB="0" distL="0" distR="0" wp14:anchorId="3090AE70" wp14:editId="2829AA2F">
            <wp:extent cx="6120130" cy="50952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4F0B7" w14:textId="75936469" w:rsidR="00DD2C02" w:rsidRDefault="00DD2C02"/>
    <w:p w14:paraId="327FF85F" w14:textId="5E034BB0" w:rsidR="00DD2C02" w:rsidRDefault="00DD2C02">
      <w:r>
        <w:t>Il grafico è a barre settimanali quindi mi aspetto che dove il supertrend 2,10 diventa verde il backtest mi registri anche un’entrata in posizione.</w:t>
      </w:r>
    </w:p>
    <w:p w14:paraId="3F7B8BF5" w14:textId="01B51ADD" w:rsidR="00DD2C02" w:rsidRDefault="00DD2C02"/>
    <w:p w14:paraId="2D055BEF" w14:textId="6CFE3775" w:rsidR="00DD2C02" w:rsidRDefault="00DD2C02">
      <w:r>
        <w:t>Grazie mille dell’aiuto</w:t>
      </w:r>
    </w:p>
    <w:p w14:paraId="6FA277F1" w14:textId="365C8C8B" w:rsidR="00DD2C02" w:rsidRDefault="00DD2C02">
      <w:r>
        <w:t>Stefano</w:t>
      </w:r>
      <w:bookmarkStart w:id="0" w:name="_GoBack"/>
      <w:bookmarkEnd w:id="0"/>
    </w:p>
    <w:sectPr w:rsidR="00DD2C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54"/>
    <w:rsid w:val="00125E89"/>
    <w:rsid w:val="00C03254"/>
    <w:rsid w:val="00D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C5BE"/>
  <w15:chartTrackingRefBased/>
  <w15:docId w15:val="{48975B98-8189-4EFA-95D8-9A1732B1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Galli</dc:creator>
  <cp:keywords/>
  <dc:description/>
  <cp:lastModifiedBy>Stefano Galli</cp:lastModifiedBy>
  <cp:revision>2</cp:revision>
  <dcterms:created xsi:type="dcterms:W3CDTF">2020-03-28T09:08:00Z</dcterms:created>
  <dcterms:modified xsi:type="dcterms:W3CDTF">2020-03-28T09:11:00Z</dcterms:modified>
</cp:coreProperties>
</file>