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F9" w:rsidRDefault="00B106F9" w:rsidP="00B106F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3366FF"/>
        </w:rPr>
        <w:t xml:space="preserve">Je vous informe que la programmation en mode </w:t>
      </w:r>
      <w:proofErr w:type="spellStart"/>
      <w:r>
        <w:rPr>
          <w:rStyle w:val="lev"/>
          <w:rFonts w:ascii="Arial" w:hAnsi="Arial" w:cs="Arial"/>
          <w:color w:val="3366FF"/>
        </w:rPr>
        <w:t>MultiTimeframe</w:t>
      </w:r>
      <w:proofErr w:type="spellEnd"/>
      <w:r>
        <w:rPr>
          <w:rStyle w:val="lev"/>
          <w:rFonts w:ascii="Arial" w:hAnsi="Arial" w:cs="Arial"/>
          <w:color w:val="3366FF"/>
        </w:rPr>
        <w:t xml:space="preserve"> avec </w:t>
      </w:r>
      <w:proofErr w:type="spellStart"/>
      <w:r>
        <w:rPr>
          <w:rStyle w:val="lev"/>
          <w:rFonts w:ascii="Arial" w:hAnsi="Arial" w:cs="Arial"/>
          <w:color w:val="3366FF"/>
        </w:rPr>
        <w:t>ProBackest</w:t>
      </w:r>
      <w:proofErr w:type="spellEnd"/>
      <w:r>
        <w:rPr>
          <w:rStyle w:val="lev"/>
          <w:rFonts w:ascii="Arial" w:hAnsi="Arial" w:cs="Arial"/>
          <w:color w:val="3366FF"/>
        </w:rPr>
        <w:t xml:space="preserve"> est disponible avec un compte PRT software depuis hier !</w:t>
      </w:r>
      <w:r>
        <w:rPr>
          <w:rFonts w:ascii="Arial" w:hAnsi="Arial" w:cs="Arial"/>
          <w:color w:val="000000"/>
        </w:rPr>
        <w:t> Un nouveau jour est arrivé ! </w:t>
      </w: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inline distT="0" distB="0" distL="0" distR="0" wp14:anchorId="313640F9" wp14:editId="396DC2F9">
                <wp:extent cx="301625" cy="301625"/>
                <wp:effectExtent l="0" t="0" r="0" b="0"/>
                <wp:docPr id="2" name="AutoShape 2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197429" id="AutoShape 2" o:spid="_x0000_s1026" alt="🙂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wdcq&#10;jcACAADEBQAADgAAAAAAAAAAAAAAAAAuAgAAZHJzL2Uyb0RvYy54bWxQSwECLQAUAAYACAAAACEA&#10;aDaXaN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B106F9" w:rsidRDefault="00B106F9" w:rsidP="00B106F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est temps de tester cette fonctionnalité tant attendue et donner des retours ! Bien que cette version soit très stable, si vous avez trouvé un problème ou avez des questions, n’hésitez pas à les poster ci-dessous. Merci.</w:t>
      </w:r>
    </w:p>
    <w:p w:rsidR="00B106F9" w:rsidRDefault="00B106F9" w:rsidP="00B106F9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lev"/>
          <w:rFonts w:ascii="Arial" w:hAnsi="Arial" w:cs="Arial"/>
          <w:color w:val="000000"/>
        </w:rPr>
        <w:t xml:space="preserve">Plus très longtemps à attendre pour pouvoir l’essayer en trading automatique live avec IG ou un compte PRT </w:t>
      </w:r>
      <w:proofErr w:type="spellStart"/>
      <w:r>
        <w:rPr>
          <w:rStyle w:val="lev"/>
          <w:rFonts w:ascii="Arial" w:hAnsi="Arial" w:cs="Arial"/>
          <w:color w:val="000000"/>
        </w:rPr>
        <w:t>sponsored</w:t>
      </w:r>
      <w:proofErr w:type="spellEnd"/>
      <w:r>
        <w:rPr>
          <w:rStyle w:val="lev"/>
          <w:rFonts w:ascii="Arial" w:hAnsi="Arial" w:cs="Arial"/>
          <w:color w:val="000000"/>
        </w:rPr>
        <w:t xml:space="preserve"> (quelques semaines me dit-on</w:t>
      </w:r>
      <w:proofErr w:type="gramStart"/>
      <w:r>
        <w:rPr>
          <w:rStyle w:val="lev"/>
          <w:rFonts w:ascii="Arial" w:hAnsi="Arial" w:cs="Arial"/>
          <w:color w:val="000000"/>
        </w:rPr>
        <w:t>) .</w:t>
      </w:r>
      <w:proofErr w:type="gramEnd"/>
      <w:r>
        <w:rPr>
          <w:rStyle w:val="lev"/>
          <w:rFonts w:ascii="Arial" w:hAnsi="Arial" w:cs="Arial"/>
          <w:color w:val="000000"/>
        </w:rPr>
        <w:t xml:space="preserve"> En attendant, on peut élaborer et tester ses stratégies avec </w:t>
      </w:r>
      <w:proofErr w:type="spellStart"/>
      <w:r>
        <w:rPr>
          <w:rStyle w:val="lev"/>
          <w:rFonts w:ascii="Arial" w:hAnsi="Arial" w:cs="Arial"/>
          <w:color w:val="000000"/>
        </w:rPr>
        <w:t>ProBacktest</w:t>
      </w:r>
      <w:proofErr w:type="spellEnd"/>
      <w:r>
        <w:rPr>
          <w:rStyle w:val="lev"/>
          <w:rFonts w:ascii="Arial" w:hAnsi="Arial" w:cs="Arial"/>
          <w:color w:val="000000"/>
        </w:rPr>
        <w:t xml:space="preserve"> !</w:t>
      </w:r>
    </w:p>
    <w:p w:rsidR="00C509FD" w:rsidRDefault="00C509FD">
      <w:bookmarkStart w:id="0" w:name="_GoBack"/>
      <w:bookmarkEnd w:id="0"/>
    </w:p>
    <w:sectPr w:rsidR="00C50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F9"/>
    <w:rsid w:val="00B106F9"/>
    <w:rsid w:val="00C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927F-5372-4699-9764-68314DB9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10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DR_TCHEMY</dc:creator>
  <cp:keywords/>
  <dc:description/>
  <cp:lastModifiedBy>DR_TCHEMY</cp:lastModifiedBy>
  <cp:revision>1</cp:revision>
  <dcterms:created xsi:type="dcterms:W3CDTF">2019-09-07T14:50:00Z</dcterms:created>
  <dcterms:modified xsi:type="dcterms:W3CDTF">2019-09-07T14:56:00Z</dcterms:modified>
</cp:coreProperties>
</file>